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43CBE" w14:textId="77777777" w:rsidR="00B820A0" w:rsidRPr="0034707A" w:rsidRDefault="00B820A0" w:rsidP="00B820A0">
      <w:pPr>
        <w:pStyle w:val="Heading1"/>
        <w:rPr>
          <w:rFonts w:eastAsia="Times New Roman"/>
          <w:lang w:eastAsia="en-GB"/>
        </w:rPr>
      </w:pPr>
      <w:r w:rsidRPr="0034707A">
        <w:rPr>
          <w:rFonts w:eastAsia="Times New Roman"/>
          <w:lang w:eastAsia="en-GB"/>
        </w:rPr>
        <w:t>Application form: eligibility questions (not assessed, used for vetting)</w:t>
      </w:r>
    </w:p>
    <w:p w14:paraId="656B187E" w14:textId="77777777" w:rsidR="00B820A0" w:rsidRPr="0034707A" w:rsidRDefault="00B820A0" w:rsidP="00B820A0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707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These should be </w:t>
      </w:r>
      <w:r w:rsidRPr="0034707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mandatory, </w:t>
      </w:r>
      <w:proofErr w:type="gramStart"/>
      <w:r w:rsidRPr="0034707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closed</w:t>
      </w:r>
      <w:proofErr w:type="gramEnd"/>
      <w:r w:rsidRPr="0034707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 or short</w:t>
      </w:r>
      <w:r w:rsidRPr="0034707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noBreakHyphen/>
        <w:t>form questions</w:t>
      </w:r>
      <w:r w:rsidRPr="0034707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to allow fast pre</w:t>
      </w:r>
      <w:r w:rsidRPr="0034707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>screening.</w:t>
      </w:r>
    </w:p>
    <w:p w14:paraId="589780F3" w14:textId="77777777" w:rsidR="00B820A0" w:rsidRPr="0034707A" w:rsidRDefault="00B820A0" w:rsidP="00B820A0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34707A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Company profile</w:t>
      </w:r>
    </w:p>
    <w:p w14:paraId="473AC8B0" w14:textId="77777777" w:rsidR="00B820A0" w:rsidRPr="0034707A" w:rsidRDefault="00B820A0" w:rsidP="00B820A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707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Company name</w:t>
      </w:r>
    </w:p>
    <w:p w14:paraId="3531DCAF" w14:textId="77777777" w:rsidR="00B820A0" w:rsidRPr="0034707A" w:rsidRDefault="00B820A0" w:rsidP="00B820A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707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Year of incorporation</w:t>
      </w:r>
    </w:p>
    <w:p w14:paraId="54EBE9C2" w14:textId="77777777" w:rsidR="00B820A0" w:rsidRPr="0034707A" w:rsidRDefault="00B820A0" w:rsidP="00B820A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707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Country of incorporation</w:t>
      </w:r>
    </w:p>
    <w:p w14:paraId="79739C8D" w14:textId="77777777" w:rsidR="00B820A0" w:rsidRPr="0034707A" w:rsidRDefault="00B820A0" w:rsidP="00B820A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707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Number of full</w:t>
      </w:r>
      <w:r w:rsidRPr="0034707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>time employees (current)</w:t>
      </w:r>
    </w:p>
    <w:p w14:paraId="6349CEB2" w14:textId="77777777" w:rsidR="00B820A0" w:rsidRPr="0034707A" w:rsidRDefault="00B820A0" w:rsidP="00B820A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707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Latest annual revenue (most recent financial year, 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convert to GBP please </w:t>
      </w:r>
      <w:r w:rsidRPr="0034707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£)</w:t>
      </w:r>
    </w:p>
    <w:p w14:paraId="218B7E13" w14:textId="77777777" w:rsidR="00B820A0" w:rsidRPr="0034707A" w:rsidRDefault="00B820A0" w:rsidP="00B820A0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34707A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Funding stage</w:t>
      </w:r>
    </w:p>
    <w:p w14:paraId="7F705898" w14:textId="77777777" w:rsidR="00B820A0" w:rsidRPr="0034707A" w:rsidRDefault="00B820A0" w:rsidP="00B820A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707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What is your current funding stage? </w:t>
      </w:r>
    </w:p>
    <w:p w14:paraId="1403BA2E" w14:textId="77777777" w:rsidR="00B820A0" w:rsidRPr="0034707A" w:rsidRDefault="00B820A0" w:rsidP="00B820A0">
      <w:pPr>
        <w:numPr>
          <w:ilvl w:val="1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20F99"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>☐</w:t>
      </w:r>
      <w:r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 xml:space="preserve"> </w:t>
      </w:r>
      <w:r w:rsidRPr="0034707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Pre</w:t>
      </w:r>
      <w:r w:rsidRPr="0034707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>seed</w:t>
      </w:r>
    </w:p>
    <w:p w14:paraId="6E0A2D08" w14:textId="77777777" w:rsidR="00B820A0" w:rsidRPr="0034707A" w:rsidRDefault="00B820A0" w:rsidP="00B820A0">
      <w:pPr>
        <w:numPr>
          <w:ilvl w:val="1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20F99"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>☐</w:t>
      </w:r>
      <w:r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 xml:space="preserve"> </w:t>
      </w:r>
      <w:r w:rsidRPr="0034707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Seed</w:t>
      </w:r>
    </w:p>
    <w:p w14:paraId="176E8033" w14:textId="77777777" w:rsidR="00B820A0" w:rsidRPr="0034707A" w:rsidRDefault="00B820A0" w:rsidP="00B820A0">
      <w:pPr>
        <w:numPr>
          <w:ilvl w:val="1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20F99"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>☐</w:t>
      </w:r>
      <w:r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 xml:space="preserve"> </w:t>
      </w:r>
      <w:r w:rsidRPr="0034707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Series A</w:t>
      </w:r>
    </w:p>
    <w:p w14:paraId="0538D469" w14:textId="77777777" w:rsidR="00B820A0" w:rsidRPr="0034707A" w:rsidRDefault="00B820A0" w:rsidP="00B820A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707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Have you raised funding beyond Series A? (Yes / No)</w:t>
      </w:r>
    </w:p>
    <w:p w14:paraId="7039763D" w14:textId="77777777" w:rsidR="00B820A0" w:rsidRPr="0034707A" w:rsidRDefault="00B820A0" w:rsidP="00B820A0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34707A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Airport engagement</w:t>
      </w:r>
    </w:p>
    <w:p w14:paraId="677A07E8" w14:textId="77777777" w:rsidR="00B820A0" w:rsidRPr="0034707A" w:rsidRDefault="00B820A0" w:rsidP="00B820A0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707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Which best describes your current engagement with airports? (Select all that apply) </w:t>
      </w:r>
    </w:p>
    <w:p w14:paraId="4F8E31F6" w14:textId="77777777" w:rsidR="00B820A0" w:rsidRPr="0034707A" w:rsidRDefault="00B820A0" w:rsidP="00B820A0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20F99"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>☐</w:t>
      </w:r>
      <w:r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 xml:space="preserve"> </w:t>
      </w:r>
      <w:r w:rsidRPr="0034707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Participating in an accelerator or innovation programme</w:t>
      </w:r>
    </w:p>
    <w:p w14:paraId="1D1F8CAD" w14:textId="77777777" w:rsidR="00B820A0" w:rsidRPr="0034707A" w:rsidRDefault="00B820A0" w:rsidP="00B820A0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20F99"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>☐</w:t>
      </w:r>
      <w:r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 xml:space="preserve"> </w:t>
      </w:r>
      <w:r w:rsidRPr="0034707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Piloting or trialling with an airport</w:t>
      </w:r>
    </w:p>
    <w:p w14:paraId="5E64884F" w14:textId="77777777" w:rsidR="00B820A0" w:rsidRPr="0034707A" w:rsidRDefault="00B820A0" w:rsidP="00B820A0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20F99"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>☐</w:t>
      </w:r>
      <w:r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 xml:space="preserve"> </w:t>
      </w:r>
      <w:r w:rsidRPr="0034707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In discussions with airports regarding a pilot</w:t>
      </w:r>
    </w:p>
    <w:p w14:paraId="51CE3922" w14:textId="77777777" w:rsidR="00B820A0" w:rsidRPr="0034707A" w:rsidRDefault="00B820A0" w:rsidP="00B820A0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20F99"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>☐</w:t>
      </w:r>
      <w:r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 xml:space="preserve"> </w:t>
      </w:r>
      <w:r w:rsidRPr="0034707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Actively seeking an airport pilot</w:t>
      </w:r>
    </w:p>
    <w:p w14:paraId="6F729F8C" w14:textId="77777777" w:rsidR="00B820A0" w:rsidRPr="0034707A" w:rsidRDefault="00B820A0" w:rsidP="00B820A0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707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Please name any airport(s), accelerator(s</w:t>
      </w:r>
      <w:proofErr w:type="gramStart"/>
      <w:r w:rsidRPr="0034707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)</w:t>
      </w:r>
      <w:proofErr w:type="gramEnd"/>
      <w:r w:rsidRPr="0034707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or programmes you are currently engaging with (if applicable).</w:t>
      </w:r>
    </w:p>
    <w:p w14:paraId="1B5FA1AB" w14:textId="77777777" w:rsidR="00B820A0" w:rsidRPr="0034707A" w:rsidRDefault="00B820A0" w:rsidP="00B820A0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34707A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Innovation declaration</w:t>
      </w:r>
    </w:p>
    <w:p w14:paraId="3EC9CE80" w14:textId="77777777" w:rsidR="00B820A0" w:rsidRPr="0034707A" w:rsidRDefault="00B820A0" w:rsidP="00B820A0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707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Is the solution entered </w:t>
      </w:r>
      <w:r w:rsidRPr="0034707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developed in</w:t>
      </w:r>
      <w:r w:rsidRPr="0034707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noBreakHyphen/>
        <w:t>house</w:t>
      </w:r>
      <w:r w:rsidRPr="0034707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by your company? (Yes / No)</w:t>
      </w:r>
    </w:p>
    <w:p w14:paraId="5F03D2E0" w14:textId="77777777" w:rsidR="00B820A0" w:rsidRPr="0034707A" w:rsidRDefault="00B820A0" w:rsidP="00B820A0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707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Does the solution primarily involve </w:t>
      </w:r>
      <w:r w:rsidRPr="0034707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repackaging, </w:t>
      </w:r>
      <w:proofErr w:type="gramStart"/>
      <w:r w:rsidRPr="0034707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rebranding</w:t>
      </w:r>
      <w:proofErr w:type="gramEnd"/>
      <w:r w:rsidRPr="0034707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 or reselling a third</w:t>
      </w:r>
      <w:r w:rsidRPr="0034707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noBreakHyphen/>
        <w:t>party product or technology</w:t>
      </w:r>
      <w:r w:rsidRPr="0034707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? (Yes / No)</w:t>
      </w:r>
    </w:p>
    <w:p w14:paraId="30BDB511" w14:textId="77777777" w:rsidR="00B820A0" w:rsidRPr="0034707A" w:rsidRDefault="00B820A0" w:rsidP="00B820A0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707A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GB"/>
          <w14:ligatures w14:val="none"/>
        </w:rPr>
        <w:t>If yes, please note that the entry will not be eligible.</w:t>
      </w:r>
    </w:p>
    <w:p w14:paraId="78D810E8" w14:textId="77777777" w:rsidR="00B820A0" w:rsidRPr="0034707A" w:rsidRDefault="00B820A0" w:rsidP="00B820A0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34707A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Relevance confirmation</w:t>
      </w:r>
    </w:p>
    <w:p w14:paraId="140D9C47" w14:textId="77777777" w:rsidR="00B820A0" w:rsidRPr="0034707A" w:rsidRDefault="00B820A0" w:rsidP="00B820A0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707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Briefly confirm how your solution is relevant to the airport sector (maximum 100 words).</w:t>
      </w:r>
    </w:p>
    <w:p w14:paraId="69311D57" w14:textId="77777777" w:rsidR="00B820A0" w:rsidRPr="0034707A" w:rsidRDefault="00B820A0" w:rsidP="00B820A0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34707A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Declarations</w:t>
      </w:r>
    </w:p>
    <w:p w14:paraId="1C3F92BC" w14:textId="77777777" w:rsidR="00B820A0" w:rsidRPr="0034707A" w:rsidRDefault="00B820A0" w:rsidP="00B820A0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34707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lastRenderedPageBreak/>
        <w:t>Please confirm that all information provided is accurate and that your company meets the eligibility criteria for this award. (Tick to confirm)</w:t>
      </w:r>
    </w:p>
    <w:p w14:paraId="4DED0100" w14:textId="77777777" w:rsidR="00B820A0" w:rsidRDefault="00B820A0" w:rsidP="00B820A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184C3A83" w14:textId="77777777" w:rsidR="00B820A0" w:rsidRPr="00E42E42" w:rsidRDefault="00B820A0" w:rsidP="00B820A0">
      <w:pPr>
        <w:pStyle w:val="Heading1"/>
        <w:rPr>
          <w:rFonts w:eastAsia="Times New Roman"/>
          <w:lang w:eastAsia="en-GB"/>
        </w:rPr>
      </w:pPr>
      <w:r w:rsidRPr="00E42E42">
        <w:rPr>
          <w:rFonts w:eastAsia="Times New Roman"/>
          <w:lang w:eastAsia="en-GB"/>
        </w:rPr>
        <w:t>5</w:t>
      </w:r>
      <w:r w:rsidRPr="00E42E42">
        <w:rPr>
          <w:rFonts w:eastAsia="Times New Roman"/>
          <w:lang w:eastAsia="en-GB"/>
        </w:rPr>
        <w:noBreakHyphen/>
        <w:t>minute video submission: what entrants should cover</w:t>
      </w:r>
    </w:p>
    <w:p w14:paraId="3F6D8171" w14:textId="77777777" w:rsidR="00B820A0" w:rsidRPr="00A20F99" w:rsidRDefault="00B820A0" w:rsidP="00B820A0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42E4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Format guidance for entrants (optional but helpful to include):</w:t>
      </w:r>
      <w:r w:rsidRPr="00E42E4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Single take or edited video is acceptable. Slides may be used but are not required. The focus should be clarity rather than production quality.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</w:p>
    <w:p w14:paraId="670B9B53" w14:textId="77777777" w:rsidR="00B820A0" w:rsidRDefault="00B820A0" w:rsidP="00B820A0">
      <w:pPr>
        <w:pStyle w:val="Heading3"/>
        <w:spacing w:line="300" w:lineRule="atLeast"/>
        <w:rPr>
          <w:rFonts w:ascii="Segoe UI" w:hAnsi="Segoe UI" w:cs="Segoe UI"/>
        </w:rPr>
      </w:pPr>
      <w:r>
        <w:rPr>
          <w:rFonts w:ascii="Segoe UI" w:hAnsi="Segoe UI" w:cs="Segoe UI"/>
        </w:rPr>
        <w:t>1. Airport problem and relevance (approx. 1.5 minutes)</w:t>
      </w:r>
    </w:p>
    <w:p w14:paraId="43529FBC" w14:textId="77777777" w:rsidR="00B820A0" w:rsidRDefault="00B820A0" w:rsidP="00B820A0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Style w:val="Emphasis"/>
          <w:rFonts w:ascii="Segoe UI" w:hAnsi="Segoe UI" w:cs="Segoe UI"/>
          <w:sz w:val="21"/>
          <w:szCs w:val="21"/>
        </w:rPr>
        <w:t>(Supports: Relevance and problem fit for airports)</w:t>
      </w:r>
    </w:p>
    <w:p w14:paraId="53C6CE4E" w14:textId="77777777" w:rsidR="00B820A0" w:rsidRDefault="00B820A0" w:rsidP="00B820A0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Entrants should cover:</w:t>
      </w:r>
    </w:p>
    <w:p w14:paraId="0CE56C77" w14:textId="77777777" w:rsidR="00B820A0" w:rsidRPr="00E228AB" w:rsidRDefault="00B820A0" w:rsidP="00B820A0">
      <w:pPr>
        <w:pStyle w:val="ccc16d0"/>
        <w:numPr>
          <w:ilvl w:val="0"/>
          <w:numId w:val="8"/>
        </w:numPr>
        <w:spacing w:line="300" w:lineRule="atLeast"/>
        <w:rPr>
          <w:rFonts w:ascii="Segoe UI" w:hAnsi="Segoe UI" w:cs="Segoe UI"/>
          <w:sz w:val="21"/>
          <w:szCs w:val="21"/>
        </w:rPr>
      </w:pPr>
      <w:r w:rsidRPr="00E228AB">
        <w:rPr>
          <w:rFonts w:ascii="Segoe UI" w:hAnsi="Segoe UI" w:cs="Segoe UI"/>
          <w:sz w:val="21"/>
          <w:szCs w:val="21"/>
        </w:rPr>
        <w:t xml:space="preserve">The </w:t>
      </w:r>
      <w:r w:rsidRPr="00E228AB">
        <w:rPr>
          <w:rStyle w:val="Strong"/>
          <w:rFonts w:ascii="Segoe UI" w:eastAsiaTheme="majorEastAsia" w:hAnsi="Segoe UI" w:cs="Segoe UI"/>
          <w:b w:val="0"/>
          <w:bCs w:val="0"/>
          <w:sz w:val="21"/>
          <w:szCs w:val="21"/>
        </w:rPr>
        <w:t>specific airport challenge</w:t>
      </w:r>
      <w:r w:rsidRPr="00E228AB">
        <w:rPr>
          <w:rFonts w:ascii="Segoe UI" w:hAnsi="Segoe UI" w:cs="Segoe UI"/>
          <w:sz w:val="21"/>
          <w:szCs w:val="21"/>
        </w:rPr>
        <w:t xml:space="preserve"> they are addressing and </w:t>
      </w:r>
      <w:r w:rsidRPr="00E228AB">
        <w:rPr>
          <w:rStyle w:val="Strong"/>
          <w:rFonts w:ascii="Segoe UI" w:eastAsiaTheme="majorEastAsia" w:hAnsi="Segoe UI" w:cs="Segoe UI"/>
          <w:b w:val="0"/>
          <w:bCs w:val="0"/>
          <w:sz w:val="21"/>
          <w:szCs w:val="21"/>
        </w:rPr>
        <w:t>who experiences it</w:t>
      </w:r>
      <w:r w:rsidRPr="00E228AB">
        <w:rPr>
          <w:rFonts w:ascii="Segoe UI" w:hAnsi="Segoe UI" w:cs="Segoe UI"/>
          <w:sz w:val="21"/>
          <w:szCs w:val="21"/>
        </w:rPr>
        <w:t xml:space="preserve"> (</w:t>
      </w:r>
      <w:proofErr w:type="spellStart"/>
      <w:r w:rsidRPr="00E228AB">
        <w:rPr>
          <w:rFonts w:ascii="Segoe UI" w:hAnsi="Segoe UI" w:cs="Segoe UI"/>
          <w:sz w:val="21"/>
          <w:szCs w:val="21"/>
        </w:rPr>
        <w:t>eg</w:t>
      </w:r>
      <w:proofErr w:type="spellEnd"/>
      <w:r w:rsidRPr="00E228AB">
        <w:rPr>
          <w:rFonts w:ascii="Segoe UI" w:hAnsi="Segoe UI" w:cs="Segoe UI"/>
          <w:sz w:val="21"/>
          <w:szCs w:val="21"/>
        </w:rPr>
        <w:t xml:space="preserve"> operator, passenger, airline, asset manager).</w:t>
      </w:r>
    </w:p>
    <w:p w14:paraId="587EDACF" w14:textId="77777777" w:rsidR="00B820A0" w:rsidRPr="00E228AB" w:rsidRDefault="00B820A0" w:rsidP="00B820A0">
      <w:pPr>
        <w:pStyle w:val="ccc16d0"/>
        <w:numPr>
          <w:ilvl w:val="0"/>
          <w:numId w:val="8"/>
        </w:numPr>
        <w:spacing w:line="300" w:lineRule="atLeast"/>
        <w:rPr>
          <w:rFonts w:ascii="Segoe UI" w:hAnsi="Segoe UI" w:cs="Segoe UI"/>
          <w:sz w:val="21"/>
          <w:szCs w:val="21"/>
        </w:rPr>
      </w:pPr>
      <w:r w:rsidRPr="00E228AB">
        <w:rPr>
          <w:rStyle w:val="Strong"/>
          <w:rFonts w:ascii="Segoe UI" w:eastAsiaTheme="majorEastAsia" w:hAnsi="Segoe UI" w:cs="Segoe UI"/>
          <w:b w:val="0"/>
          <w:bCs w:val="0"/>
          <w:sz w:val="21"/>
          <w:szCs w:val="21"/>
        </w:rPr>
        <w:t>Why this problem matters</w:t>
      </w:r>
      <w:r w:rsidRPr="00E228AB">
        <w:rPr>
          <w:rFonts w:ascii="Segoe UI" w:hAnsi="Segoe UI" w:cs="Segoe UI"/>
          <w:sz w:val="21"/>
          <w:szCs w:val="21"/>
        </w:rPr>
        <w:t xml:space="preserve"> to airports today, including operational, commercial, sustainability or passenger experience implications.</w:t>
      </w:r>
    </w:p>
    <w:p w14:paraId="159D1F47" w14:textId="77777777" w:rsidR="00B820A0" w:rsidRPr="00E228AB" w:rsidRDefault="00B820A0" w:rsidP="00B820A0">
      <w:pPr>
        <w:pStyle w:val="ccc16d0"/>
        <w:numPr>
          <w:ilvl w:val="0"/>
          <w:numId w:val="8"/>
        </w:numPr>
        <w:spacing w:line="300" w:lineRule="atLeast"/>
        <w:rPr>
          <w:rFonts w:ascii="Segoe UI" w:hAnsi="Segoe UI" w:cs="Segoe UI"/>
          <w:sz w:val="21"/>
          <w:szCs w:val="21"/>
        </w:rPr>
      </w:pPr>
      <w:r w:rsidRPr="00E228AB">
        <w:rPr>
          <w:rStyle w:val="Strong"/>
          <w:rFonts w:ascii="Segoe UI" w:eastAsiaTheme="majorEastAsia" w:hAnsi="Segoe UI" w:cs="Segoe UI"/>
          <w:b w:val="0"/>
          <w:bCs w:val="0"/>
          <w:sz w:val="21"/>
          <w:szCs w:val="21"/>
        </w:rPr>
        <w:t>Where in the airport environment</w:t>
      </w:r>
      <w:r w:rsidRPr="00E228AB">
        <w:rPr>
          <w:rFonts w:ascii="Segoe UI" w:hAnsi="Segoe UI" w:cs="Segoe UI"/>
          <w:sz w:val="21"/>
          <w:szCs w:val="21"/>
        </w:rPr>
        <w:t xml:space="preserve"> the solution applies (</w:t>
      </w:r>
      <w:proofErr w:type="spellStart"/>
      <w:r w:rsidRPr="00E228AB">
        <w:rPr>
          <w:rFonts w:ascii="Segoe UI" w:hAnsi="Segoe UI" w:cs="Segoe UI"/>
          <w:sz w:val="21"/>
          <w:szCs w:val="21"/>
        </w:rPr>
        <w:t>eg</w:t>
      </w:r>
      <w:proofErr w:type="spellEnd"/>
      <w:r w:rsidRPr="00E228AB">
        <w:rPr>
          <w:rFonts w:ascii="Segoe UI" w:hAnsi="Segoe UI" w:cs="Segoe UI"/>
          <w:sz w:val="21"/>
          <w:szCs w:val="21"/>
        </w:rPr>
        <w:t xml:space="preserve"> terminal, airside, landside, digital layer).</w:t>
      </w:r>
    </w:p>
    <w:p w14:paraId="47C5A5BC" w14:textId="77777777" w:rsidR="00B820A0" w:rsidRDefault="00B820A0" w:rsidP="00B820A0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Judges should come away with a clear understanding of the airport use case and why it is worth solving.</w:t>
      </w:r>
    </w:p>
    <w:p w14:paraId="0473E6F5" w14:textId="77777777" w:rsidR="00B820A0" w:rsidRDefault="00B820A0" w:rsidP="00B820A0">
      <w:pPr>
        <w:spacing w:line="300" w:lineRule="atLeast"/>
        <w:rPr>
          <w:rFonts w:ascii="Segoe UI" w:hAnsi="Segoe UI" w:cs="Segoe UI"/>
          <w:sz w:val="21"/>
          <w:szCs w:val="21"/>
        </w:rPr>
      </w:pPr>
    </w:p>
    <w:p w14:paraId="6D6FE752" w14:textId="77777777" w:rsidR="00B820A0" w:rsidRDefault="00B820A0" w:rsidP="00B820A0">
      <w:pPr>
        <w:pStyle w:val="Heading3"/>
        <w:spacing w:line="300" w:lineRule="atLeast"/>
        <w:rPr>
          <w:rFonts w:ascii="Segoe UI" w:hAnsi="Segoe UI" w:cs="Segoe UI"/>
          <w:sz w:val="27"/>
          <w:szCs w:val="27"/>
        </w:rPr>
      </w:pPr>
      <w:r>
        <w:rPr>
          <w:rFonts w:ascii="Segoe UI" w:hAnsi="Segoe UI" w:cs="Segoe UI"/>
        </w:rPr>
        <w:t>2. The solution and what makes it innovative (approx. 2 minutes)</w:t>
      </w:r>
    </w:p>
    <w:p w14:paraId="790A15F8" w14:textId="77777777" w:rsidR="00B820A0" w:rsidRDefault="00B820A0" w:rsidP="00B820A0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Style w:val="Emphasis"/>
          <w:rFonts w:ascii="Segoe UI" w:hAnsi="Segoe UI" w:cs="Segoe UI"/>
          <w:sz w:val="21"/>
          <w:szCs w:val="21"/>
        </w:rPr>
        <w:t>(Supports: Innovation and differentiation)</w:t>
      </w:r>
    </w:p>
    <w:p w14:paraId="12F9BB90" w14:textId="77777777" w:rsidR="00B820A0" w:rsidRDefault="00B820A0" w:rsidP="00B820A0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Entrants should cover:</w:t>
      </w:r>
    </w:p>
    <w:p w14:paraId="119D4F85" w14:textId="77777777" w:rsidR="00B820A0" w:rsidRPr="00E228AB" w:rsidRDefault="00B820A0" w:rsidP="00B820A0">
      <w:pPr>
        <w:pStyle w:val="ccc16d0"/>
        <w:numPr>
          <w:ilvl w:val="0"/>
          <w:numId w:val="9"/>
        </w:numPr>
        <w:spacing w:line="300" w:lineRule="atLeast"/>
        <w:rPr>
          <w:rFonts w:ascii="Segoe UI" w:hAnsi="Segoe UI" w:cs="Segoe UI"/>
          <w:sz w:val="21"/>
          <w:szCs w:val="21"/>
        </w:rPr>
      </w:pPr>
      <w:r w:rsidRPr="00E228AB">
        <w:rPr>
          <w:rFonts w:ascii="Segoe UI" w:hAnsi="Segoe UI" w:cs="Segoe UI"/>
          <w:sz w:val="21"/>
          <w:szCs w:val="21"/>
        </w:rPr>
        <w:t xml:space="preserve">What the </w:t>
      </w:r>
      <w:r w:rsidRPr="00E228AB">
        <w:rPr>
          <w:rStyle w:val="Strong"/>
          <w:rFonts w:ascii="Segoe UI" w:eastAsiaTheme="majorEastAsia" w:hAnsi="Segoe UI" w:cs="Segoe UI"/>
          <w:b w:val="0"/>
          <w:bCs w:val="0"/>
          <w:sz w:val="21"/>
          <w:szCs w:val="21"/>
        </w:rPr>
        <w:t xml:space="preserve">solution </w:t>
      </w:r>
      <w:proofErr w:type="gramStart"/>
      <w:r w:rsidRPr="00E228AB">
        <w:rPr>
          <w:rStyle w:val="Strong"/>
          <w:rFonts w:ascii="Segoe UI" w:eastAsiaTheme="majorEastAsia" w:hAnsi="Segoe UI" w:cs="Segoe UI"/>
          <w:b w:val="0"/>
          <w:bCs w:val="0"/>
          <w:sz w:val="21"/>
          <w:szCs w:val="21"/>
        </w:rPr>
        <w:t>actually does</w:t>
      </w:r>
      <w:proofErr w:type="gramEnd"/>
      <w:r w:rsidRPr="00E228AB">
        <w:rPr>
          <w:rFonts w:ascii="Segoe UI" w:hAnsi="Segoe UI" w:cs="Segoe UI"/>
          <w:b/>
          <w:bCs/>
          <w:sz w:val="21"/>
          <w:szCs w:val="21"/>
        </w:rPr>
        <w:t xml:space="preserve">, </w:t>
      </w:r>
      <w:r w:rsidRPr="00E228AB">
        <w:rPr>
          <w:rFonts w:ascii="Segoe UI" w:hAnsi="Segoe UI" w:cs="Segoe UI"/>
          <w:sz w:val="21"/>
          <w:szCs w:val="21"/>
        </w:rPr>
        <w:t>explained clearly and without jargon.</w:t>
      </w:r>
    </w:p>
    <w:p w14:paraId="5B004A60" w14:textId="77777777" w:rsidR="00B820A0" w:rsidRPr="00E228AB" w:rsidRDefault="00B820A0" w:rsidP="00B820A0">
      <w:pPr>
        <w:pStyle w:val="ccc16d0"/>
        <w:numPr>
          <w:ilvl w:val="0"/>
          <w:numId w:val="9"/>
        </w:numPr>
        <w:spacing w:line="300" w:lineRule="atLeast"/>
        <w:rPr>
          <w:rFonts w:ascii="Segoe UI" w:hAnsi="Segoe UI" w:cs="Segoe UI"/>
          <w:b/>
          <w:bCs/>
          <w:sz w:val="21"/>
          <w:szCs w:val="21"/>
        </w:rPr>
      </w:pPr>
      <w:r w:rsidRPr="00E228AB">
        <w:rPr>
          <w:rFonts w:ascii="Segoe UI" w:hAnsi="Segoe UI" w:cs="Segoe UI"/>
          <w:sz w:val="21"/>
          <w:szCs w:val="21"/>
        </w:rPr>
        <w:t>What is</w:t>
      </w:r>
      <w:r w:rsidRPr="00E228AB">
        <w:rPr>
          <w:rFonts w:ascii="Segoe UI" w:hAnsi="Segoe UI" w:cs="Segoe UI"/>
          <w:b/>
          <w:bCs/>
          <w:sz w:val="21"/>
          <w:szCs w:val="21"/>
        </w:rPr>
        <w:t xml:space="preserve"> </w:t>
      </w:r>
      <w:r w:rsidRPr="00E228AB">
        <w:rPr>
          <w:rStyle w:val="Strong"/>
          <w:rFonts w:ascii="Segoe UI" w:eastAsiaTheme="majorEastAsia" w:hAnsi="Segoe UI" w:cs="Segoe UI"/>
          <w:b w:val="0"/>
          <w:bCs w:val="0"/>
          <w:sz w:val="21"/>
          <w:szCs w:val="21"/>
        </w:rPr>
        <w:t>new or different</w:t>
      </w:r>
      <w:r w:rsidRPr="00E228AB">
        <w:rPr>
          <w:rFonts w:ascii="Segoe UI" w:hAnsi="Segoe UI" w:cs="Segoe UI"/>
          <w:b/>
          <w:bCs/>
          <w:sz w:val="21"/>
          <w:szCs w:val="21"/>
        </w:rPr>
        <w:t xml:space="preserve"> </w:t>
      </w:r>
      <w:r w:rsidRPr="00E228AB">
        <w:rPr>
          <w:rFonts w:ascii="Segoe UI" w:hAnsi="Segoe UI" w:cs="Segoe UI"/>
          <w:sz w:val="21"/>
          <w:szCs w:val="21"/>
        </w:rPr>
        <w:t>about their approach compared with how airports typically address this challenge today.</w:t>
      </w:r>
    </w:p>
    <w:p w14:paraId="35323365" w14:textId="77777777" w:rsidR="00B820A0" w:rsidRPr="00E228AB" w:rsidRDefault="00B820A0" w:rsidP="00B820A0">
      <w:pPr>
        <w:pStyle w:val="ccc16d0"/>
        <w:numPr>
          <w:ilvl w:val="0"/>
          <w:numId w:val="9"/>
        </w:numPr>
        <w:spacing w:line="300" w:lineRule="atLeast"/>
        <w:rPr>
          <w:rFonts w:ascii="Segoe UI" w:hAnsi="Segoe UI" w:cs="Segoe UI"/>
          <w:sz w:val="21"/>
          <w:szCs w:val="21"/>
        </w:rPr>
      </w:pPr>
      <w:r w:rsidRPr="00E228AB">
        <w:rPr>
          <w:rFonts w:ascii="Segoe UI" w:hAnsi="Segoe UI" w:cs="Segoe UI"/>
          <w:sz w:val="21"/>
          <w:szCs w:val="21"/>
        </w:rPr>
        <w:t xml:space="preserve">Why their solution is </w:t>
      </w:r>
      <w:r w:rsidRPr="00E228AB">
        <w:rPr>
          <w:rStyle w:val="Strong"/>
          <w:rFonts w:ascii="Segoe UI" w:eastAsiaTheme="majorEastAsia" w:hAnsi="Segoe UI" w:cs="Segoe UI"/>
          <w:b w:val="0"/>
          <w:bCs w:val="0"/>
          <w:sz w:val="21"/>
          <w:szCs w:val="21"/>
        </w:rPr>
        <w:t>purpose</w:t>
      </w:r>
      <w:r w:rsidRPr="00E228AB">
        <w:rPr>
          <w:rStyle w:val="Strong"/>
          <w:rFonts w:ascii="Segoe UI" w:eastAsiaTheme="majorEastAsia" w:hAnsi="Segoe UI" w:cs="Segoe UI"/>
          <w:b w:val="0"/>
          <w:bCs w:val="0"/>
          <w:sz w:val="21"/>
          <w:szCs w:val="21"/>
        </w:rPr>
        <w:noBreakHyphen/>
        <w:t>built for airports</w:t>
      </w:r>
      <w:r w:rsidRPr="00E228AB">
        <w:rPr>
          <w:rFonts w:ascii="Segoe UI" w:hAnsi="Segoe UI" w:cs="Segoe UI"/>
          <w:sz w:val="21"/>
          <w:szCs w:val="21"/>
        </w:rPr>
        <w:t>, rather than adapted from another sector.</w:t>
      </w:r>
    </w:p>
    <w:p w14:paraId="61EA8075" w14:textId="77777777" w:rsidR="00B820A0" w:rsidRDefault="00B820A0" w:rsidP="00B820A0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Judges should be able to identify the innovation quickly and understand how it stands apart from existing approaches.</w:t>
      </w:r>
    </w:p>
    <w:p w14:paraId="7C4EEF61" w14:textId="77777777" w:rsidR="00B820A0" w:rsidRDefault="00B820A0" w:rsidP="00B820A0">
      <w:pPr>
        <w:spacing w:line="300" w:lineRule="atLeast"/>
        <w:rPr>
          <w:rFonts w:ascii="Segoe UI" w:hAnsi="Segoe UI" w:cs="Segoe UI"/>
          <w:sz w:val="21"/>
          <w:szCs w:val="21"/>
        </w:rPr>
      </w:pPr>
    </w:p>
    <w:p w14:paraId="7B424522" w14:textId="77777777" w:rsidR="00B820A0" w:rsidRDefault="00B820A0" w:rsidP="00B820A0">
      <w:pPr>
        <w:pStyle w:val="Heading3"/>
        <w:spacing w:line="300" w:lineRule="atLeast"/>
        <w:rPr>
          <w:rFonts w:ascii="Segoe UI" w:hAnsi="Segoe UI" w:cs="Segoe UI"/>
          <w:sz w:val="27"/>
          <w:szCs w:val="27"/>
        </w:rPr>
      </w:pPr>
      <w:r>
        <w:rPr>
          <w:rFonts w:ascii="Segoe UI" w:hAnsi="Segoe UI" w:cs="Segoe UI"/>
        </w:rPr>
        <w:t xml:space="preserve">3. Progress, </w:t>
      </w:r>
      <w:proofErr w:type="gramStart"/>
      <w:r>
        <w:rPr>
          <w:rFonts w:ascii="Segoe UI" w:hAnsi="Segoe UI" w:cs="Segoe UI"/>
        </w:rPr>
        <w:t>traction</w:t>
      </w:r>
      <w:proofErr w:type="gramEnd"/>
      <w:r>
        <w:rPr>
          <w:rFonts w:ascii="Segoe UI" w:hAnsi="Segoe UI" w:cs="Segoe UI"/>
        </w:rPr>
        <w:t xml:space="preserve"> and readiness to scale (approx. 1.5 minutes)</w:t>
      </w:r>
    </w:p>
    <w:p w14:paraId="386334F2" w14:textId="77777777" w:rsidR="00B820A0" w:rsidRDefault="00B820A0" w:rsidP="00B820A0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Style w:val="Emphasis"/>
          <w:rFonts w:ascii="Segoe UI" w:hAnsi="Segoe UI" w:cs="Segoe UI"/>
          <w:sz w:val="21"/>
          <w:szCs w:val="21"/>
        </w:rPr>
        <w:t>(Supports: Credibility and readiness to scale)</w:t>
      </w:r>
    </w:p>
    <w:p w14:paraId="50F2EAAD" w14:textId="77777777" w:rsidR="00B820A0" w:rsidRDefault="00B820A0" w:rsidP="00B820A0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Entrants should cover:</w:t>
      </w:r>
    </w:p>
    <w:p w14:paraId="1221C29F" w14:textId="77777777" w:rsidR="00B820A0" w:rsidRPr="00E228AB" w:rsidRDefault="00B820A0" w:rsidP="00B820A0">
      <w:pPr>
        <w:pStyle w:val="ccc16d0"/>
        <w:numPr>
          <w:ilvl w:val="0"/>
          <w:numId w:val="10"/>
        </w:num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lastRenderedPageBreak/>
        <w:t>Curren</w:t>
      </w:r>
      <w:r w:rsidRPr="00E228AB">
        <w:rPr>
          <w:rFonts w:ascii="Segoe UI" w:hAnsi="Segoe UI" w:cs="Segoe UI"/>
          <w:sz w:val="21"/>
          <w:szCs w:val="21"/>
        </w:rPr>
        <w:t xml:space="preserve">t </w:t>
      </w:r>
      <w:r w:rsidRPr="00E228AB">
        <w:rPr>
          <w:rStyle w:val="Strong"/>
          <w:rFonts w:ascii="Segoe UI" w:eastAsiaTheme="majorEastAsia" w:hAnsi="Segoe UI" w:cs="Segoe UI"/>
          <w:b w:val="0"/>
          <w:bCs w:val="0"/>
          <w:sz w:val="21"/>
          <w:szCs w:val="21"/>
        </w:rPr>
        <w:t>stage of development</w:t>
      </w:r>
      <w:r w:rsidRPr="00E228AB">
        <w:rPr>
          <w:rFonts w:ascii="Segoe UI" w:hAnsi="Segoe UI" w:cs="Segoe UI"/>
          <w:sz w:val="21"/>
          <w:szCs w:val="21"/>
        </w:rPr>
        <w:t>, including pilots, trials, accelerator participation or proof</w:t>
      </w:r>
      <w:r w:rsidRPr="00E228AB">
        <w:rPr>
          <w:rFonts w:ascii="Segoe UI" w:hAnsi="Segoe UI" w:cs="Segoe UI"/>
          <w:sz w:val="21"/>
          <w:szCs w:val="21"/>
        </w:rPr>
        <w:noBreakHyphen/>
        <w:t>of</w:t>
      </w:r>
      <w:r w:rsidRPr="00E228AB">
        <w:rPr>
          <w:rFonts w:ascii="Segoe UI" w:hAnsi="Segoe UI" w:cs="Segoe UI"/>
          <w:sz w:val="21"/>
          <w:szCs w:val="21"/>
        </w:rPr>
        <w:noBreakHyphen/>
        <w:t>concept activity.</w:t>
      </w:r>
    </w:p>
    <w:p w14:paraId="34340416" w14:textId="77777777" w:rsidR="00B820A0" w:rsidRPr="00E228AB" w:rsidRDefault="00B820A0" w:rsidP="00B820A0">
      <w:pPr>
        <w:pStyle w:val="ccc16d0"/>
        <w:numPr>
          <w:ilvl w:val="0"/>
          <w:numId w:val="10"/>
        </w:numPr>
        <w:spacing w:line="300" w:lineRule="atLeast"/>
        <w:rPr>
          <w:rFonts w:ascii="Segoe UI" w:hAnsi="Segoe UI" w:cs="Segoe UI"/>
          <w:sz w:val="21"/>
          <w:szCs w:val="21"/>
        </w:rPr>
      </w:pPr>
      <w:r w:rsidRPr="00E228AB">
        <w:rPr>
          <w:rFonts w:ascii="Segoe UI" w:hAnsi="Segoe UI" w:cs="Segoe UI"/>
          <w:sz w:val="21"/>
          <w:szCs w:val="21"/>
        </w:rPr>
        <w:t xml:space="preserve">Any </w:t>
      </w:r>
      <w:r w:rsidRPr="00E228AB">
        <w:rPr>
          <w:rStyle w:val="Strong"/>
          <w:rFonts w:ascii="Segoe UI" w:eastAsiaTheme="majorEastAsia" w:hAnsi="Segoe UI" w:cs="Segoe UI"/>
          <w:b w:val="0"/>
          <w:bCs w:val="0"/>
          <w:sz w:val="21"/>
          <w:szCs w:val="21"/>
        </w:rPr>
        <w:t>engagement with airports</w:t>
      </w:r>
      <w:r w:rsidRPr="00E228AB">
        <w:rPr>
          <w:rFonts w:ascii="Segoe UI" w:hAnsi="Segoe UI" w:cs="Segoe UI"/>
          <w:sz w:val="21"/>
          <w:szCs w:val="21"/>
        </w:rPr>
        <w:t xml:space="preserve"> to date, even if informal or early</w:t>
      </w:r>
      <w:r w:rsidRPr="00E228AB">
        <w:rPr>
          <w:rFonts w:ascii="Segoe UI" w:hAnsi="Segoe UI" w:cs="Segoe UI"/>
          <w:sz w:val="21"/>
          <w:szCs w:val="21"/>
        </w:rPr>
        <w:noBreakHyphen/>
        <w:t>stage.</w:t>
      </w:r>
    </w:p>
    <w:p w14:paraId="4A8D8DEB" w14:textId="77777777" w:rsidR="00B820A0" w:rsidRPr="00E228AB" w:rsidRDefault="00B820A0" w:rsidP="00B820A0">
      <w:pPr>
        <w:pStyle w:val="ccc16d0"/>
        <w:numPr>
          <w:ilvl w:val="0"/>
          <w:numId w:val="10"/>
        </w:numPr>
        <w:spacing w:line="300" w:lineRule="atLeast"/>
        <w:rPr>
          <w:rFonts w:ascii="Segoe UI" w:hAnsi="Segoe UI" w:cs="Segoe UI"/>
          <w:sz w:val="21"/>
          <w:szCs w:val="21"/>
        </w:rPr>
      </w:pPr>
      <w:r w:rsidRPr="00E228AB">
        <w:rPr>
          <w:rFonts w:ascii="Segoe UI" w:hAnsi="Segoe UI" w:cs="Segoe UI"/>
          <w:sz w:val="21"/>
          <w:szCs w:val="21"/>
        </w:rPr>
        <w:t xml:space="preserve">What the </w:t>
      </w:r>
      <w:r w:rsidRPr="00E228AB">
        <w:rPr>
          <w:rStyle w:val="Strong"/>
          <w:rFonts w:ascii="Segoe UI" w:eastAsiaTheme="majorEastAsia" w:hAnsi="Segoe UI" w:cs="Segoe UI"/>
          <w:b w:val="0"/>
          <w:bCs w:val="0"/>
          <w:sz w:val="21"/>
          <w:szCs w:val="21"/>
        </w:rPr>
        <w:t>next 12–18 months</w:t>
      </w:r>
      <w:r w:rsidRPr="00E228AB">
        <w:rPr>
          <w:rFonts w:ascii="Segoe UI" w:hAnsi="Segoe UI" w:cs="Segoe UI"/>
          <w:sz w:val="21"/>
          <w:szCs w:val="21"/>
        </w:rPr>
        <w:t xml:space="preserve"> looks like in terms of scaling or deployment within airports.</w:t>
      </w:r>
    </w:p>
    <w:p w14:paraId="338A469D" w14:textId="77777777" w:rsidR="00B820A0" w:rsidRDefault="00B820A0" w:rsidP="00B820A0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Judges should gain confidence that the start</w:t>
      </w:r>
      <w:r>
        <w:rPr>
          <w:rFonts w:ascii="Segoe UI" w:hAnsi="Segoe UI" w:cs="Segoe UI"/>
          <w:sz w:val="21"/>
          <w:szCs w:val="21"/>
        </w:rPr>
        <w:noBreakHyphen/>
        <w:t>up can move from concept to operational reality.</w:t>
      </w:r>
    </w:p>
    <w:p w14:paraId="5AC3D17F" w14:textId="77777777" w:rsidR="00B820A0" w:rsidRPr="00A20F99" w:rsidRDefault="00B820A0" w:rsidP="00B820A0"/>
    <w:p w14:paraId="61026CCF" w14:textId="77777777" w:rsidR="00E31552" w:rsidRDefault="00E31552"/>
    <w:p w14:paraId="1E71EDA6" w14:textId="77777777" w:rsidR="00B820A0" w:rsidRPr="00A20F99" w:rsidRDefault="00B820A0" w:rsidP="00B820A0">
      <w:pPr>
        <w:pStyle w:val="Heading1"/>
        <w:rPr>
          <w:rFonts w:eastAsia="Times New Roman"/>
          <w:lang w:eastAsia="en-GB"/>
        </w:rPr>
      </w:pPr>
      <w:r w:rsidRPr="00A20F99">
        <w:rPr>
          <w:rFonts w:eastAsia="Times New Roman"/>
          <w:lang w:eastAsia="en-GB"/>
        </w:rPr>
        <w:t>Eligibility checklist – IAR’s Start</w:t>
      </w:r>
      <w:r w:rsidRPr="00A20F99">
        <w:rPr>
          <w:rFonts w:eastAsia="Times New Roman"/>
          <w:lang w:eastAsia="en-GB"/>
        </w:rPr>
        <w:noBreakHyphen/>
        <w:t xml:space="preserve">up to Watch </w:t>
      </w:r>
      <w:r>
        <w:rPr>
          <w:rFonts w:eastAsia="Times New Roman"/>
          <w:lang w:eastAsia="en-GB"/>
        </w:rPr>
        <w:t>A</w:t>
      </w:r>
      <w:r w:rsidRPr="00A20F99">
        <w:rPr>
          <w:rFonts w:eastAsia="Times New Roman"/>
          <w:lang w:eastAsia="en-GB"/>
        </w:rPr>
        <w:t>ward</w:t>
      </w:r>
    </w:p>
    <w:p w14:paraId="13B6C62F" w14:textId="77777777" w:rsidR="00B820A0" w:rsidRPr="00A20F99" w:rsidRDefault="00B820A0" w:rsidP="00B820A0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20F9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To enter, your company must meet </w:t>
      </w:r>
      <w:proofErr w:type="gramStart"/>
      <w:r w:rsidRPr="00A20F9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all</w:t>
      </w:r>
      <w:r w:rsidRPr="00A20F9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of</w:t>
      </w:r>
      <w:proofErr w:type="gramEnd"/>
      <w:r w:rsidRPr="00A20F9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the following criteria:</w:t>
      </w:r>
    </w:p>
    <w:p w14:paraId="65DDBA7C" w14:textId="77777777" w:rsidR="00B820A0" w:rsidRPr="00A20F99" w:rsidRDefault="00B820A0" w:rsidP="00B820A0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20F99"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>☐</w:t>
      </w:r>
      <w:r w:rsidRPr="00A20F9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Company is </w:t>
      </w:r>
      <w:r w:rsidRPr="00A20F9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under five years old</w:t>
      </w:r>
    </w:p>
    <w:p w14:paraId="064816D8" w14:textId="77777777" w:rsidR="00B820A0" w:rsidRPr="00A20F99" w:rsidRDefault="00B820A0" w:rsidP="00B820A0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20F99"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>☐</w:t>
      </w:r>
      <w:r w:rsidRPr="00A20F9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Company has </w:t>
      </w:r>
      <w:r w:rsidRPr="00A20F9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fewer than 50 employees</w:t>
      </w:r>
    </w:p>
    <w:p w14:paraId="16A1103F" w14:textId="77777777" w:rsidR="00B820A0" w:rsidRPr="00A20F99" w:rsidRDefault="00B820A0" w:rsidP="00B820A0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20F99"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>☐</w:t>
      </w:r>
      <w:r w:rsidRPr="00A20F9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Funding stage is </w:t>
      </w:r>
      <w:r w:rsidRPr="00A20F9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pre</w:t>
      </w:r>
      <w:r w:rsidRPr="00A20F9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noBreakHyphen/>
        <w:t xml:space="preserve">seed, </w:t>
      </w:r>
      <w:proofErr w:type="gramStart"/>
      <w:r w:rsidRPr="00A20F9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seed</w:t>
      </w:r>
      <w:proofErr w:type="gramEnd"/>
      <w:r w:rsidRPr="00A20F9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 or Series A</w:t>
      </w:r>
      <w:r w:rsidRPr="00A20F9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only</w:t>
      </w:r>
    </w:p>
    <w:p w14:paraId="3BF90812" w14:textId="77777777" w:rsidR="00B820A0" w:rsidRPr="00A20F99" w:rsidRDefault="00B820A0" w:rsidP="00B820A0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20F99"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>☐</w:t>
      </w:r>
      <w:r w:rsidRPr="00A20F9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Annual revenue is </w:t>
      </w:r>
      <w:r w:rsidRPr="00A20F9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under £8 million</w:t>
      </w:r>
    </w:p>
    <w:p w14:paraId="5BB76371" w14:textId="77777777" w:rsidR="00B820A0" w:rsidRPr="00A20F99" w:rsidRDefault="00B820A0" w:rsidP="00B820A0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20F99"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>☐</w:t>
      </w:r>
      <w:r w:rsidRPr="00A20F9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Actively engaging with the airport sector (e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  <w:r w:rsidRPr="00A20F9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  <w:r w:rsidRPr="00A20F9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participating in an accelerator, piloting with an airport, or actively seeking an airport pilot or partner)</w:t>
      </w:r>
    </w:p>
    <w:p w14:paraId="256EDC24" w14:textId="77777777" w:rsidR="00B820A0" w:rsidRPr="00A20F99" w:rsidRDefault="00B820A0" w:rsidP="00B820A0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20F99"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>☐</w:t>
      </w:r>
      <w:r w:rsidRPr="00A20F9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Offering a </w:t>
      </w:r>
      <w:r w:rsidRPr="00A20F9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genuinely innovative technology, product or process</w:t>
      </w:r>
      <w:r w:rsidRPr="00A20F9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developed in</w:t>
      </w:r>
      <w:r w:rsidRPr="00A20F9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>house</w:t>
      </w:r>
    </w:p>
    <w:p w14:paraId="29000EBF" w14:textId="77777777" w:rsidR="00B820A0" w:rsidRPr="00A20F99" w:rsidRDefault="00B820A0" w:rsidP="00B820A0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20F99"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>☐</w:t>
      </w:r>
      <w:r w:rsidRPr="00A20F9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Solution is </w:t>
      </w:r>
      <w:r w:rsidRPr="00A20F9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not</w:t>
      </w:r>
      <w:r w:rsidRPr="00A20F9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rebranded or repackaged third</w:t>
      </w:r>
      <w:r w:rsidRPr="00A20F9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>party product</w:t>
      </w:r>
    </w:p>
    <w:p w14:paraId="02427BAC" w14:textId="77777777" w:rsidR="00B820A0" w:rsidRDefault="00B820A0" w:rsidP="00B820A0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</w:pPr>
      <w:r w:rsidRPr="00A20F99">
        <w:rPr>
          <w:rFonts w:ascii="Segoe UI Symbol" w:eastAsia="Times New Roman" w:hAnsi="Segoe UI Symbol" w:cs="Segoe UI Symbol"/>
          <w:kern w:val="0"/>
          <w:sz w:val="21"/>
          <w:szCs w:val="21"/>
          <w:lang w:eastAsia="en-GB"/>
          <w14:ligatures w14:val="none"/>
        </w:rPr>
        <w:t>☐</w:t>
      </w:r>
      <w:r w:rsidRPr="00A20F9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Solution is </w:t>
      </w:r>
      <w:r w:rsidRPr="00A20F9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relevant to the airport industry</w:t>
      </w:r>
    </w:p>
    <w:p w14:paraId="68D56369" w14:textId="77777777" w:rsidR="00B820A0" w:rsidRDefault="00B820A0"/>
    <w:sectPr w:rsidR="00B820A0" w:rsidSect="00B820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B391B"/>
    <w:multiLevelType w:val="multilevel"/>
    <w:tmpl w:val="F642FB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F4BA1"/>
    <w:multiLevelType w:val="multilevel"/>
    <w:tmpl w:val="67CE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31FD2"/>
    <w:multiLevelType w:val="multilevel"/>
    <w:tmpl w:val="CFC8D45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2E50A9"/>
    <w:multiLevelType w:val="multilevel"/>
    <w:tmpl w:val="3FC2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019E7"/>
    <w:multiLevelType w:val="multilevel"/>
    <w:tmpl w:val="AEB61B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47347B"/>
    <w:multiLevelType w:val="multilevel"/>
    <w:tmpl w:val="259C1F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A544D1"/>
    <w:multiLevelType w:val="multilevel"/>
    <w:tmpl w:val="A64C3AE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655BB1"/>
    <w:multiLevelType w:val="multilevel"/>
    <w:tmpl w:val="9B72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036E2F"/>
    <w:multiLevelType w:val="multilevel"/>
    <w:tmpl w:val="B8FE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957EAA"/>
    <w:multiLevelType w:val="multilevel"/>
    <w:tmpl w:val="3B4A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C52A4F"/>
    <w:multiLevelType w:val="multilevel"/>
    <w:tmpl w:val="A820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978585">
    <w:abstractNumId w:val="8"/>
  </w:num>
  <w:num w:numId="2" w16cid:durableId="554854588">
    <w:abstractNumId w:val="0"/>
  </w:num>
  <w:num w:numId="3" w16cid:durableId="1452898873">
    <w:abstractNumId w:val="5"/>
  </w:num>
  <w:num w:numId="4" w16cid:durableId="1943806721">
    <w:abstractNumId w:val="4"/>
  </w:num>
  <w:num w:numId="5" w16cid:durableId="484660850">
    <w:abstractNumId w:val="1"/>
  </w:num>
  <w:num w:numId="6" w16cid:durableId="576520893">
    <w:abstractNumId w:val="2"/>
  </w:num>
  <w:num w:numId="7" w16cid:durableId="84811341">
    <w:abstractNumId w:val="6"/>
  </w:num>
  <w:num w:numId="8" w16cid:durableId="1177967623">
    <w:abstractNumId w:val="7"/>
  </w:num>
  <w:num w:numId="9" w16cid:durableId="2002155120">
    <w:abstractNumId w:val="9"/>
  </w:num>
  <w:num w:numId="10" w16cid:durableId="1646423579">
    <w:abstractNumId w:val="10"/>
  </w:num>
  <w:num w:numId="11" w16cid:durableId="1067606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0A0"/>
    <w:rsid w:val="00B820A0"/>
    <w:rsid w:val="00C00D66"/>
    <w:rsid w:val="00E3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93B13"/>
  <w15:chartTrackingRefBased/>
  <w15:docId w15:val="{CDF81982-9377-47A1-8714-901973B4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0A0"/>
  </w:style>
  <w:style w:type="paragraph" w:styleId="Heading1">
    <w:name w:val="heading 1"/>
    <w:basedOn w:val="Normal"/>
    <w:next w:val="Normal"/>
    <w:link w:val="Heading1Char"/>
    <w:uiPriority w:val="9"/>
    <w:qFormat/>
    <w:rsid w:val="00B82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2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2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0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0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0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0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0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0A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820A0"/>
    <w:rPr>
      <w:b/>
      <w:bCs/>
    </w:rPr>
  </w:style>
  <w:style w:type="paragraph" w:customStyle="1" w:styleId="ccc16d0">
    <w:name w:val="___ccc16d0"/>
    <w:basedOn w:val="Normal"/>
    <w:rsid w:val="00B8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B820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10BC771352947B06ACEA6FFBAF6FE" ma:contentTypeVersion="19" ma:contentTypeDescription="Create a new document." ma:contentTypeScope="" ma:versionID="a143db71d53f65c3fc22570c56ab69f3">
  <xsd:schema xmlns:xsd="http://www.w3.org/2001/XMLSchema" xmlns:xs="http://www.w3.org/2001/XMLSchema" xmlns:p="http://schemas.microsoft.com/office/2006/metadata/properties" xmlns:ns2="950671c6-6d7e-4a51-9bb3-1630a7c1ca0f" xmlns:ns3="6e97005c-f1d2-4bdd-80cb-865e63fba85d" targetNamespace="http://schemas.microsoft.com/office/2006/metadata/properties" ma:root="true" ma:fieldsID="6ec4ae8df4d4a2d123f64de944562546" ns2:_="" ns3:_="">
    <xsd:import namespace="950671c6-6d7e-4a51-9bb3-1630a7c1ca0f"/>
    <xsd:import namespace="6e97005c-f1d2-4bdd-80cb-865e63fba8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  <xsd:element ref="ns3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671c6-6d7e-4a51-9bb3-1630a7c1ca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b3a8222-f798-4a20-8d8d-8106d0a379f2}" ma:internalName="TaxCatchAll" ma:showField="CatchAllData" ma:web="950671c6-6d7e-4a51-9bb3-1630a7c1ca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7005c-f1d2-4bdd-80cb-865e63fba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b336f-6444-48af-9775-db6a8350ef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Topic" ma:index="24" nillable="true" ma:displayName="Topic" ma:format="Dropdown" ma:internalName="Top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97005c-f1d2-4bdd-80cb-865e63fba85d">
      <Terms xmlns="http://schemas.microsoft.com/office/infopath/2007/PartnerControls"/>
    </lcf76f155ced4ddcb4097134ff3c332f>
    <Topic xmlns="6e97005c-f1d2-4bdd-80cb-865e63fba85d" xsi:nil="true"/>
    <TaxCatchAll xmlns="950671c6-6d7e-4a51-9bb3-1630a7c1ca0f" xsi:nil="true"/>
  </documentManagement>
</p:properties>
</file>

<file path=customXml/itemProps1.xml><?xml version="1.0" encoding="utf-8"?>
<ds:datastoreItem xmlns:ds="http://schemas.openxmlformats.org/officeDocument/2006/customXml" ds:itemID="{71FED105-C105-48AE-8638-B966960756E8}"/>
</file>

<file path=customXml/itemProps2.xml><?xml version="1.0" encoding="utf-8"?>
<ds:datastoreItem xmlns:ds="http://schemas.openxmlformats.org/officeDocument/2006/customXml" ds:itemID="{007FE225-67FB-4BE9-BD84-955941107307}"/>
</file>

<file path=customXml/itemProps3.xml><?xml version="1.0" encoding="utf-8"?>
<ds:datastoreItem xmlns:ds="http://schemas.openxmlformats.org/officeDocument/2006/customXml" ds:itemID="{418A18FB-131A-49E7-A2DC-B9A6C96376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Miles</dc:creator>
  <cp:keywords/>
  <dc:description/>
  <cp:lastModifiedBy>Holly Miles</cp:lastModifiedBy>
  <cp:revision>1</cp:revision>
  <dcterms:created xsi:type="dcterms:W3CDTF">2026-04-23T13:20:00Z</dcterms:created>
  <dcterms:modified xsi:type="dcterms:W3CDTF">2026-04-23T13:21:00Z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0x01010084310BC771352947B06ACEA6FFBAF6FE</vt:lpwstr>
  </property>
</Properties>
</file>